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CEB84C" w14:textId="00AF6128" w:rsidR="00455BD3" w:rsidRPr="00B7244C" w:rsidRDefault="00B7244C" w:rsidP="00B7244C">
      <w:pPr>
        <w:jc w:val="center"/>
        <w:rPr>
          <w:b/>
          <w:bCs/>
        </w:rPr>
      </w:pPr>
      <w:r w:rsidRPr="00B7244C">
        <w:rPr>
          <w:b/>
          <w:bCs/>
        </w:rPr>
        <w:t>Universidad Técnica Particular de Loja</w:t>
      </w:r>
    </w:p>
    <w:p w14:paraId="586972ED" w14:textId="1815CE1D" w:rsidR="00B7244C" w:rsidRPr="00B7244C" w:rsidRDefault="00B7244C" w:rsidP="00B7244C">
      <w:pPr>
        <w:jc w:val="center"/>
        <w:rPr>
          <w:b/>
          <w:bCs/>
        </w:rPr>
      </w:pPr>
      <w:r w:rsidRPr="00B7244C">
        <w:rPr>
          <w:b/>
          <w:bCs/>
        </w:rPr>
        <w:t>Fundamentos de análisis de datos</w:t>
      </w:r>
    </w:p>
    <w:p w14:paraId="7EDCE2A2" w14:textId="77777777" w:rsidR="00B7244C" w:rsidRPr="00B7244C" w:rsidRDefault="00B7244C">
      <w:pPr>
        <w:rPr>
          <w:b/>
          <w:bCs/>
        </w:rPr>
      </w:pPr>
      <w:r w:rsidRPr="00B7244C">
        <w:rPr>
          <w:b/>
          <w:bCs/>
        </w:rPr>
        <w:t xml:space="preserve">Por: </w:t>
      </w:r>
    </w:p>
    <w:p w14:paraId="08D1F1B3" w14:textId="08A1F544" w:rsidR="00B7244C" w:rsidRDefault="00B7244C" w:rsidP="00B7244C">
      <w:pPr>
        <w:pStyle w:val="Prrafodelista"/>
        <w:numPr>
          <w:ilvl w:val="0"/>
          <w:numId w:val="1"/>
        </w:numPr>
      </w:pPr>
      <w:r>
        <w:t xml:space="preserve">Iván González </w:t>
      </w:r>
    </w:p>
    <w:p w14:paraId="491D403E" w14:textId="163ED70D" w:rsidR="00B7244C" w:rsidRDefault="00B7244C" w:rsidP="00B7244C">
      <w:pPr>
        <w:pStyle w:val="Prrafodelista"/>
        <w:numPr>
          <w:ilvl w:val="0"/>
          <w:numId w:val="1"/>
        </w:numPr>
      </w:pPr>
      <w:r>
        <w:t>Oliver Saraguro</w:t>
      </w:r>
    </w:p>
    <w:p w14:paraId="6144D163" w14:textId="5B3F20F6" w:rsidR="00B7244C" w:rsidRDefault="00B7244C" w:rsidP="00B7244C">
      <w:pPr>
        <w:pStyle w:val="Prrafodelista"/>
        <w:numPr>
          <w:ilvl w:val="0"/>
          <w:numId w:val="1"/>
        </w:numPr>
      </w:pPr>
      <w:r>
        <w:t>Fabian Galarza</w:t>
      </w:r>
    </w:p>
    <w:p w14:paraId="7EB98B30" w14:textId="1E0C3A58" w:rsidR="00B7244C" w:rsidRDefault="00B7244C" w:rsidP="00B7244C">
      <w:r w:rsidRPr="00B7244C">
        <w:rPr>
          <w:b/>
          <w:bCs/>
        </w:rPr>
        <w:t>Fecha:</w:t>
      </w:r>
      <w:r>
        <w:t xml:space="preserve"> 14 de mayo del 2025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7244C" w14:paraId="2CC25546" w14:textId="77777777">
        <w:tc>
          <w:tcPr>
            <w:tcW w:w="8828" w:type="dxa"/>
          </w:tcPr>
          <w:p w14:paraId="79116E53" w14:textId="50689829" w:rsidR="00B7244C" w:rsidRPr="00B7244C" w:rsidRDefault="00B7244C" w:rsidP="00B7244C">
            <w:pPr>
              <w:jc w:val="center"/>
              <w:rPr>
                <w:b/>
                <w:bCs/>
              </w:rPr>
            </w:pPr>
            <w:r w:rsidRPr="00B7244C">
              <w:rPr>
                <w:b/>
                <w:bCs/>
              </w:rPr>
              <w:t>Código R</w:t>
            </w:r>
          </w:p>
        </w:tc>
      </w:tr>
      <w:tr w:rsidR="00B7244C" w14:paraId="6E39AA1F" w14:textId="77777777">
        <w:tc>
          <w:tcPr>
            <w:tcW w:w="8828" w:type="dxa"/>
          </w:tcPr>
          <w:p w14:paraId="0B2CE437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>############################</w:t>
            </w:r>
          </w:p>
          <w:p w14:paraId="543BD6C4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># SEMANA 6</w:t>
            </w:r>
          </w:p>
          <w:p w14:paraId="16AAED4E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# TAREA EN CLASE </w:t>
            </w:r>
          </w:p>
          <w:p w14:paraId="365E837B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Extraccion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mediante API'S</w:t>
            </w:r>
          </w:p>
          <w:p w14:paraId="62E6DDB9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############################</w:t>
            </w:r>
          </w:p>
          <w:p w14:paraId="4DD4EC74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7C800DB5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install.packages</w:t>
            </w:r>
            <w:proofErr w:type="spellEnd"/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httr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")</w:t>
            </w:r>
          </w:p>
          <w:p w14:paraId="579AC45A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library("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httr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")</w:t>
            </w:r>
          </w:p>
          <w:p w14:paraId="676B843D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library("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jsonlite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")</w:t>
            </w:r>
          </w:p>
          <w:p w14:paraId="22BD064F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library("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dplyr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")</w:t>
            </w:r>
          </w:p>
          <w:p w14:paraId="48A7B8A0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562A73E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url_base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"https://api.openweathermap.org/data/2.5/forecast"</w:t>
            </w:r>
          </w:p>
          <w:p w14:paraId="14B6DC8E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4637DDB2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latitud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-3.98661</w:t>
            </w:r>
          </w:p>
          <w:p w14:paraId="6840D2A6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longitud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-79.35763</w:t>
            </w:r>
          </w:p>
          <w:p w14:paraId="19DE141B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apikey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"4afd29be646ee3c7027bea84dc25ce84"</w:t>
            </w:r>
          </w:p>
          <w:p w14:paraId="77B61590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1F6639A3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url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paste0(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url_base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2FBDF383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"?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lat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=",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latitud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2533C581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"&amp;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lon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=",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longitud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4E2CA254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 "&amp;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appid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=",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apikey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215C60C3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respuesta = </w:t>
            </w:r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GET(</w:t>
            </w:r>
            <w:proofErr w:type="spellStart"/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6FF8D00F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3752CAA2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class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(respuesta)</w:t>
            </w:r>
          </w:p>
          <w:p w14:paraId="7E347400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3D532B52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status</w:t>
            </w:r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>_code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(respuesta) # Verificamos el estado</w:t>
            </w:r>
          </w:p>
          <w:p w14:paraId="3AB1C447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50C3A950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# Guardamos el contenido desde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content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que se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creo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en respuesta en formato JSON</w:t>
            </w:r>
          </w:p>
          <w:p w14:paraId="7D4353E0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contenido_json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content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>respuesta, "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text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") </w:t>
            </w:r>
          </w:p>
          <w:p w14:paraId="1AF5B535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5F357D41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22132000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fromJSON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>contenido_json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flatten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= TRUE)</w:t>
            </w:r>
          </w:p>
          <w:p w14:paraId="52BF5D5E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class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126DAFED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502C33C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# Obtenemos el contenido de la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posicion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4</w:t>
            </w:r>
          </w:p>
          <w:p w14:paraId="260887C0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>[4]]</w:t>
            </w:r>
          </w:p>
          <w:p w14:paraId="304C9802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str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0570549B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16A638C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contenidoR$</w:t>
            </w:r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weather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[</w:t>
            </w:r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>[1]]$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description</w:t>
            </w:r>
            <w:proofErr w:type="spellEnd"/>
          </w:p>
          <w:p w14:paraId="2979D644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21DB177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# Sacamos la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descripcion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dentro del 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data.frame</w:t>
            </w:r>
            <w:proofErr w:type="spellEnd"/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de la variable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weather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</w:p>
          <w:p w14:paraId="082DF601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clima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sapply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contenidoR$weather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, function(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df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df$description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66433AAF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C2F3FDD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# Agregamos la variable al 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data.frame</w:t>
            </w:r>
            <w:proofErr w:type="spellEnd"/>
            <w:proofErr w:type="gramEnd"/>
          </w:p>
          <w:p w14:paraId="7BB1D786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%&gt;%</w:t>
            </w:r>
          </w:p>
          <w:p w14:paraId="70A63280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mutate(</w:t>
            </w:r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>clima = clima)</w:t>
            </w:r>
          </w:p>
          <w:p w14:paraId="32EC5E40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30E87992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18C91FB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# Seleccionamos las columnas que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nescecitemos</w:t>
            </w:r>
            <w:proofErr w:type="spellEnd"/>
          </w:p>
          <w:p w14:paraId="68C93002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%&gt;% </w:t>
            </w:r>
          </w:p>
          <w:p w14:paraId="0943B72A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select(</w:t>
            </w:r>
            <w:proofErr w:type="spellStart"/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TemperaturaActual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main.temp</w:t>
            </w:r>
            <w:proofErr w:type="spellEnd"/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05D67218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SensacionTermica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main.feels</w:t>
            </w:r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_like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>,</w:t>
            </w:r>
          </w:p>
          <w:p w14:paraId="0EE3C02A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TemperaturaMinima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main.temp</w:t>
            </w:r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>_min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524FBCA3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       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TemperaturaMaxima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main.temp</w:t>
            </w:r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>_max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58048797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       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HumedadRelativa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=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main.humidity</w:t>
            </w:r>
            <w:proofErr w:type="spellEnd"/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0D2858B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        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VelocidadViento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B7244C">
              <w:rPr>
                <w:rFonts w:ascii="Courier New" w:hAnsi="Courier New" w:cs="Courier New"/>
                <w:sz w:val="20"/>
                <w:szCs w:val="20"/>
              </w:rPr>
              <w:t>wind.speed</w:t>
            </w:r>
            <w:proofErr w:type="spellEnd"/>
            <w:proofErr w:type="gramEnd"/>
            <w:r w:rsidRPr="00B7244C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675A0F98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        Clima = clima</w:t>
            </w:r>
          </w:p>
          <w:p w14:paraId="05151BDB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B7244C">
              <w:rPr>
                <w:rFonts w:ascii="Courier New" w:hAnsi="Courier New" w:cs="Courier New"/>
                <w:sz w:val="20"/>
                <w:szCs w:val="20"/>
              </w:rPr>
              <w:t xml:space="preserve">      )</w:t>
            </w:r>
          </w:p>
          <w:p w14:paraId="15DA47AD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1FC6447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str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B7244C">
              <w:rPr>
                <w:rFonts w:ascii="Courier New" w:hAnsi="Courier New" w:cs="Courier New"/>
                <w:sz w:val="20"/>
                <w:szCs w:val="20"/>
              </w:rPr>
              <w:t>contenidoR</w:t>
            </w:r>
            <w:proofErr w:type="spellEnd"/>
            <w:r w:rsidRPr="00B7244C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A9FECFA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364E204B" w14:textId="77777777" w:rsidR="00B7244C" w:rsidRPr="00B7244C" w:rsidRDefault="00B7244C" w:rsidP="00B7244C">
            <w:pPr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  <w:tr w:rsidR="00B7244C" w14:paraId="7F24FC22" w14:textId="77777777">
        <w:tc>
          <w:tcPr>
            <w:tcW w:w="8828" w:type="dxa"/>
          </w:tcPr>
          <w:p w14:paraId="222FC90E" w14:textId="77777777" w:rsidR="00B7244C" w:rsidRDefault="00B7244C" w:rsidP="00B7244C">
            <w:pPr>
              <w:jc w:val="center"/>
            </w:pPr>
          </w:p>
          <w:p w14:paraId="39945D63" w14:textId="0BCF7AAE" w:rsidR="00B7244C" w:rsidRDefault="00B7244C" w:rsidP="00B7244C">
            <w:pPr>
              <w:jc w:val="center"/>
            </w:pPr>
            <w:r w:rsidRPr="00B7244C">
              <w:drawing>
                <wp:inline distT="0" distB="0" distL="0" distR="0" wp14:anchorId="31A22547" wp14:editId="347CD3E2">
                  <wp:extent cx="4258962" cy="2766061"/>
                  <wp:effectExtent l="0" t="0" r="0" b="2540"/>
                  <wp:docPr id="14758253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825325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564" cy="2795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404F0A" w14:textId="7762DBFC" w:rsidR="00B7244C" w:rsidRDefault="00B7244C" w:rsidP="00B7244C">
            <w:pPr>
              <w:jc w:val="center"/>
            </w:pPr>
          </w:p>
        </w:tc>
      </w:tr>
      <w:tr w:rsidR="00B7244C" w14:paraId="477180B7" w14:textId="77777777">
        <w:tc>
          <w:tcPr>
            <w:tcW w:w="8828" w:type="dxa"/>
          </w:tcPr>
          <w:p w14:paraId="766DAFF1" w14:textId="77777777" w:rsidR="00B7244C" w:rsidRDefault="00B7244C" w:rsidP="00B7244C"/>
          <w:p w14:paraId="4D3372C6" w14:textId="0D6ED43F" w:rsidR="00B7244C" w:rsidRDefault="00B7244C" w:rsidP="00B7244C">
            <w:pPr>
              <w:jc w:val="center"/>
            </w:pPr>
            <w:r w:rsidRPr="00B7244C">
              <w:lastRenderedPageBreak/>
              <w:drawing>
                <wp:inline distT="0" distB="0" distL="0" distR="0" wp14:anchorId="40008048" wp14:editId="2E8AA832">
                  <wp:extent cx="4731123" cy="3072714"/>
                  <wp:effectExtent l="0" t="0" r="0" b="1270"/>
                  <wp:docPr id="8507298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72981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855" cy="310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9ABD2" w14:textId="77777777" w:rsidR="00B7244C" w:rsidRDefault="00B7244C" w:rsidP="00B7244C"/>
        </w:tc>
      </w:tr>
      <w:tr w:rsidR="00B7244C" w14:paraId="5440C60A" w14:textId="77777777">
        <w:tc>
          <w:tcPr>
            <w:tcW w:w="8828" w:type="dxa"/>
          </w:tcPr>
          <w:p w14:paraId="48D4E920" w14:textId="77777777" w:rsidR="00B7244C" w:rsidRDefault="00B7244C" w:rsidP="00B7244C"/>
          <w:p w14:paraId="45F9001C" w14:textId="7C85FFDF" w:rsidR="00B7244C" w:rsidRDefault="00B7244C" w:rsidP="00B7244C">
            <w:pPr>
              <w:jc w:val="center"/>
            </w:pPr>
            <w:r w:rsidRPr="00B7244C">
              <w:drawing>
                <wp:inline distT="0" distB="0" distL="0" distR="0" wp14:anchorId="3BB5F5B7" wp14:editId="5018D4DA">
                  <wp:extent cx="4720281" cy="3065672"/>
                  <wp:effectExtent l="0" t="0" r="4445" b="0"/>
                  <wp:docPr id="1843401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4012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559" cy="308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3B5C2" w14:textId="77777777" w:rsidR="00B7244C" w:rsidRDefault="00B7244C" w:rsidP="00B7244C"/>
        </w:tc>
      </w:tr>
    </w:tbl>
    <w:p w14:paraId="2D01B5D7" w14:textId="77777777" w:rsidR="00B7244C" w:rsidRDefault="00B7244C" w:rsidP="00B7244C"/>
    <w:sectPr w:rsidR="00B724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A7F2AF8"/>
    <w:multiLevelType w:val="hybridMultilevel"/>
    <w:tmpl w:val="36AA7A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7499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44C"/>
    <w:rsid w:val="00455BD3"/>
    <w:rsid w:val="007E25E6"/>
    <w:rsid w:val="00822378"/>
    <w:rsid w:val="00B7244C"/>
    <w:rsid w:val="00BE1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B45E0B5"/>
  <w15:chartTrackingRefBased/>
  <w15:docId w15:val="{CF7D2AE3-818A-6B4C-9006-F7D5A0C35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B724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724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724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724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724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724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724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724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724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7244C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7244C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7244C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7244C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7244C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7244C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7244C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7244C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7244C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B724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7244C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B724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7244C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B724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7244C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B7244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7244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724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7244C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B7244C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B724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255</Words>
  <Characters>1403</Characters>
  <Application>Microsoft Office Word</Application>
  <DocSecurity>0</DocSecurity>
  <Lines>11</Lines>
  <Paragraphs>3</Paragraphs>
  <ScaleCrop>false</ScaleCrop>
  <Company/>
  <LinksUpToDate>false</LinksUpToDate>
  <CharactersWithSpaces>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OLIVER SARAGURO REMACHE</dc:creator>
  <cp:keywords/>
  <dc:description/>
  <cp:lastModifiedBy>ROBERTO OLIVER SARAGURO REMACHE</cp:lastModifiedBy>
  <cp:revision>1</cp:revision>
  <dcterms:created xsi:type="dcterms:W3CDTF">2025-05-14T14:33:00Z</dcterms:created>
  <dcterms:modified xsi:type="dcterms:W3CDTF">2025-05-14T14:41:00Z</dcterms:modified>
</cp:coreProperties>
</file>